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Default="00DC4B99" w:rsidP="00DC4B99">
      <w:pPr>
        <w:pStyle w:val="1"/>
      </w:pPr>
      <w:r>
        <w:t>Утилизация и переработка отходов</w:t>
      </w:r>
    </w:p>
    <w:p w:rsidR="00DC4B99" w:rsidRPr="00DC4B99" w:rsidRDefault="00DC4B99" w:rsidP="00DC4B99"/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F314C4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F314C4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F314C4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F314C4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Абу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Даниэл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Олувасегун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Технология утилизации жидких органических отходов в электрической дуге с получением углеродных материалов. 2014 dd65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Авдеенков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П.П. Очистка высококонцентрированных сточных вод предприятий глубокой переработки куриных яиц. 2023 dd23-32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Агарков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А.М. Повышение эффективности процесса очистки запыленного воздуха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пылеосадителем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инерционного типа с регулируемыми параметрами. 2022 dd22-14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Айкенова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Н.Е. Очистка сточных вод промышленных предприятий от фенолов модифицированным карбонатным шламом. 2022 dd22-28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Алексейчук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Е.Ю.  Совершенствование процессов водоподготовки и стерилизации в полевых условиях.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23-29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Аль-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Амри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Заед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Садик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Абрахем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Подготовка питьевой воды из подземных источников и опресненных морских вод. 2023 dd23-33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Аминова А.Ф. Разработка способа очистки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фенолсодержащих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сточных вод. 2019 dd10</w:t>
      </w:r>
    </w:p>
    <w:p w:rsidR="00BB624B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lastRenderedPageBreak/>
        <w:t>Андрюхов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Н.М. Обоснование и разработка системы поступательно-вращательного действия для повышения степени уплотнения коммунальных отходов и производительности мусоровозов. 2023 dd23-31</w:t>
      </w:r>
    </w:p>
    <w:p w:rsidR="00DC4B99" w:rsidRPr="00DC4B99" w:rsidRDefault="00BB624B" w:rsidP="00DC4B99">
      <w:pPr>
        <w:rPr>
          <w:rFonts w:ascii="Arial" w:hAnsi="Arial" w:cs="Arial"/>
          <w:b/>
          <w:sz w:val="24"/>
          <w:szCs w:val="24"/>
        </w:rPr>
      </w:pPr>
      <w:r w:rsidRPr="00BB624B">
        <w:rPr>
          <w:rFonts w:ascii="Arial" w:hAnsi="Arial" w:cs="Arial"/>
          <w:b/>
          <w:sz w:val="24"/>
          <w:szCs w:val="24"/>
        </w:rPr>
        <w:t xml:space="preserve">Арасланова Л.Х. Очистка сточных вод от ионов тяжелых металлов и нефтепродуктов сорбентами на основе промышленных отходов. 2024 </w:t>
      </w:r>
      <w:proofErr w:type="spellStart"/>
      <w:r w:rsidRPr="00BB624B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BB624B">
        <w:rPr>
          <w:rFonts w:ascii="Arial" w:hAnsi="Arial" w:cs="Arial"/>
          <w:b/>
          <w:sz w:val="24"/>
          <w:szCs w:val="24"/>
        </w:rPr>
        <w:t>24-2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Арашаев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 А.В. Мобильная установка очистки вод водопоя овец и очистки шерсти. 2021 Автореферат dd21-61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Арон Д.В. Методы оценки эффективности стратегий реабилитации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радиационно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загрязненных территорий. 2019 ekol15</w:t>
      </w:r>
    </w:p>
    <w:p w:rsidR="00E203F7" w:rsidRDefault="00E203F7" w:rsidP="00DC4B99">
      <w:pPr>
        <w:rPr>
          <w:rFonts w:ascii="Arial" w:hAnsi="Arial" w:cs="Arial"/>
          <w:b/>
          <w:sz w:val="24"/>
          <w:szCs w:val="24"/>
        </w:rPr>
      </w:pPr>
      <w:r w:rsidRPr="00E203F7">
        <w:rPr>
          <w:rFonts w:ascii="Arial" w:hAnsi="Arial" w:cs="Arial"/>
          <w:b/>
          <w:sz w:val="24"/>
          <w:szCs w:val="24"/>
        </w:rPr>
        <w:t>Артамонов Г.А. Экологическая оценка углеродного и азотного следа по выбросам газов объектов тепловой энергетики в условиях Российской Федерации.2023 dd23-45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Ахмедова Г.Т. Логистика сбора, переработки и вторичного использования строительных отходов. 2022 dd22-49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Бадмаев Ю.Ц. Совершенствование технологии анаэробной переработки навозных стоков свиноводства в условиях республики Бурятия. 2021 Автореферат dd21-64</w:t>
      </w:r>
    </w:p>
    <w:p w:rsidR="00C128E6" w:rsidRPr="00DC4B99" w:rsidRDefault="00C128E6" w:rsidP="00DC4B99">
      <w:pPr>
        <w:rPr>
          <w:rFonts w:ascii="Arial" w:hAnsi="Arial" w:cs="Arial"/>
          <w:b/>
          <w:sz w:val="24"/>
          <w:szCs w:val="24"/>
        </w:rPr>
      </w:pPr>
      <w:r w:rsidRPr="00C128E6">
        <w:rPr>
          <w:rFonts w:ascii="Arial" w:hAnsi="Arial" w:cs="Arial"/>
          <w:b/>
          <w:sz w:val="24"/>
          <w:szCs w:val="24"/>
        </w:rPr>
        <w:t>Баженов Е.А. Разработка технологии ферментных препаратов протеолитического действия из вторичного рыбного сырья. 2</w:t>
      </w:r>
      <w:r>
        <w:rPr>
          <w:rFonts w:ascii="Arial" w:hAnsi="Arial" w:cs="Arial"/>
          <w:b/>
          <w:sz w:val="24"/>
          <w:szCs w:val="24"/>
        </w:rPr>
        <w:t>0</w:t>
      </w:r>
      <w:r w:rsidRPr="00C128E6">
        <w:rPr>
          <w:rFonts w:ascii="Arial" w:hAnsi="Arial" w:cs="Arial"/>
          <w:b/>
          <w:sz w:val="24"/>
          <w:szCs w:val="24"/>
        </w:rPr>
        <w:t>23 dd23-43</w:t>
      </w:r>
    </w:p>
    <w:p w:rsidR="00DC4B99" w:rsidRPr="00C128E6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Базарова А.О. Биологическая очистка сточных вод маслоэкстракционных заводов с применением аэробных термофильных микроорганизмов.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C128E6">
        <w:rPr>
          <w:rFonts w:ascii="Arial" w:hAnsi="Arial" w:cs="Arial"/>
          <w:b/>
          <w:sz w:val="24"/>
          <w:szCs w:val="24"/>
        </w:rPr>
        <w:t>23-17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C4B99">
        <w:rPr>
          <w:rFonts w:ascii="Arial" w:hAnsi="Arial" w:cs="Arial"/>
          <w:b/>
          <w:sz w:val="24"/>
          <w:szCs w:val="24"/>
        </w:rPr>
        <w:t>Бакшевская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В.А. Обоснование эффективных параметров прогнозных моделей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геомиграции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 неоднородной водовмещающей среде (на примере полигона захоронения жидких отходов Сибирского химического комбината. 2013 dd96</w:t>
      </w:r>
      <w:proofErr w:type="gramEnd"/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Баранова А.Ф. Обращение с отходами в экономике региона (на примере Владимирской области). 2021 Автореферат dd21-12</w:t>
      </w:r>
      <w:r w:rsidRPr="00DC4B99">
        <w:rPr>
          <w:rFonts w:ascii="Arial" w:hAnsi="Arial" w:cs="Arial"/>
          <w:b/>
          <w:sz w:val="24"/>
          <w:szCs w:val="24"/>
        </w:rPr>
        <w:br/>
        <w:t xml:space="preserve">Барышников А.В. Параметры разделения жидкого навоза свиноводческих ферм мобильной установкой. 2022 dd22-38 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Батанина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Е.А. ОЦЕНКА ЭКОЛОГИЧЕСКОЙ ОПАСНОСТИ АВАРИЙНЫХ СБРОСОВ СЫПУЧИХ ГРУЗОВ С СУДОВ НА ВНУТРЕННИХ ВОДНЫХ ПУТЯ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Х(</w:t>
      </w:r>
      <w:proofErr w:type="gramEnd"/>
      <w:r w:rsidRPr="00DC4B99">
        <w:rPr>
          <w:rFonts w:ascii="Arial" w:hAnsi="Arial" w:cs="Arial"/>
          <w:b/>
          <w:sz w:val="24"/>
          <w:szCs w:val="24"/>
        </w:rPr>
        <w:t>НА ПРИМЕРЕ ВОЛЖСКОГО БАССЕЙНА). 2022 dd22-2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Белухичев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Е.В. Вторичная переработка и совмещение смешанных отходов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поливинилхлорида и полиэтилена при производстве каландровых пленок. 2021 dd21-2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Близнюкова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Т.В. Оптимизация размещения существующих и планируемых объектов обращения с отходами как фактор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экологоустойчивого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развития городских агломераций. 2020 dd2-75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Богданова Т.В. Технология переработки сточных вод производства нитроаммофоски в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хладоноситель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2020 dd2-17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Боденко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Е.М. Рекультивация полостей на поверхности земли строительными отходами городской агломерации. 2022 dd22-10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Бодров А.С. Разработка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технологии закладки выработанного пространства с использованием хвостов гидрометаллургической переработки урановых руд. 2022 dd22-18</w:t>
      </w:r>
    </w:p>
    <w:p w:rsidR="00462608" w:rsidRPr="00DC4B99" w:rsidRDefault="00462608" w:rsidP="00DC4B99">
      <w:pPr>
        <w:rPr>
          <w:rFonts w:ascii="Arial" w:hAnsi="Arial" w:cs="Arial"/>
          <w:b/>
          <w:sz w:val="24"/>
          <w:szCs w:val="24"/>
        </w:rPr>
      </w:pPr>
      <w:r w:rsidRPr="00462608">
        <w:rPr>
          <w:rFonts w:ascii="Arial" w:hAnsi="Arial" w:cs="Arial"/>
          <w:b/>
          <w:sz w:val="24"/>
          <w:szCs w:val="24"/>
        </w:rPr>
        <w:t>Бондаренко М.А. Ресурсн</w:t>
      </w:r>
      <w:proofErr w:type="gramStart"/>
      <w:r w:rsidRPr="00462608">
        <w:rPr>
          <w:rFonts w:ascii="Arial" w:hAnsi="Arial" w:cs="Arial"/>
          <w:b/>
          <w:sz w:val="24"/>
          <w:szCs w:val="24"/>
        </w:rPr>
        <w:t>о-</w:t>
      </w:r>
      <w:proofErr w:type="gramEnd"/>
      <w:r w:rsidRPr="00462608">
        <w:rPr>
          <w:rFonts w:ascii="Arial" w:hAnsi="Arial" w:cs="Arial"/>
          <w:b/>
          <w:sz w:val="24"/>
          <w:szCs w:val="24"/>
        </w:rPr>
        <w:t xml:space="preserve"> и энергосберегающая технология облицовочных материалов на основе </w:t>
      </w:r>
      <w:proofErr w:type="spellStart"/>
      <w:r w:rsidRPr="00462608">
        <w:rPr>
          <w:rFonts w:ascii="Arial" w:hAnsi="Arial" w:cs="Arial"/>
          <w:b/>
          <w:sz w:val="24"/>
          <w:szCs w:val="24"/>
        </w:rPr>
        <w:t>стеклобоя</w:t>
      </w:r>
      <w:proofErr w:type="spellEnd"/>
      <w:r w:rsidRPr="00462608">
        <w:rPr>
          <w:rFonts w:ascii="Arial" w:hAnsi="Arial" w:cs="Arial"/>
          <w:b/>
          <w:sz w:val="24"/>
          <w:szCs w:val="24"/>
        </w:rPr>
        <w:t>. 2023 dd24-1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Буренков С.В. Термическая переработка иловых осадков сточных вод целлюлозно-бумажного комбината. 2023  dd23-11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gramStart"/>
      <w:r w:rsidRPr="00DC4B99">
        <w:rPr>
          <w:rFonts w:ascii="Arial" w:hAnsi="Arial" w:cs="Arial"/>
          <w:b/>
          <w:sz w:val="24"/>
          <w:szCs w:val="24"/>
        </w:rPr>
        <w:t>Быков А.В.  Обмен веществ и продуктивность цыплят-бройлеров при использовании в кормлении кавитационно обработанных отходов агропромышленного комплекса. 2022  dd22-84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Валеев К.В. Извлечение биологически активных веществ из отходов древесины лиственницы. 2022 dd22-29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Валеева А.Р. Применение продуктов жидкого пиролиза древесных отходов в качестве компонента фенолформальдегидных смол. 2022 dd22-11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Ведягин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А.А. Адсорбционно-каталитические системы нейтрализации отходящих газов бензиновых двигателей.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Фундаментальные аспекты и практическое применение. 2020 dd2-24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Вергунов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А.И. Очистка природной воды от органических загрязнений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биосорбционно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-мембранным методом (на примере реки Дон).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organika-ochistka-vody</w:t>
      </w:r>
      <w:proofErr w:type="spellEnd"/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Волкова В.Н. Разработка технологии снижения негативного воздействия бытовых сточных вод на морские экосистемы (на примере Приморского края). 2022 dd22-51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Воронин П.М. Стратегический контроллинг в управлении организациями сферы твердых коммунальных отходов. 2017 dd42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lastRenderedPageBreak/>
        <w:t>Ву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Нгок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Зан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Хроматографические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методы контроля состава и свойств органических растворителей и продуктов деструкции отработанного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тран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c</w:t>
      </w:r>
      <w:proofErr w:type="gramEnd"/>
      <w:r w:rsidRPr="00DC4B99">
        <w:rPr>
          <w:rFonts w:ascii="Arial" w:hAnsi="Arial" w:cs="Arial"/>
          <w:b/>
          <w:sz w:val="24"/>
          <w:szCs w:val="24"/>
        </w:rPr>
        <w:t>форматорного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масла. 2021 dd21-63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Галдукевич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В.А. Совершенствование технологии комбинированных продуктов на основе фарша из антарктического криля и пищевых рыбных отходов. 2022 dd22-21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Генгут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И.Б.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управления ликвидацией накопленного экологического ущерба. 2016 ekol43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Гильманова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Н.В. Экологическая оценка грунтов и гуминовых удобрений для биологической рекультивации нарушенных земель. 2022 dd22-41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Гогонин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А.В. Консорциум микроводорослей для очистки сточных вод лесопромышленного комплекса. 2023 dd23-26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Гордина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Н.Е. Развитие научных основ синтеза сорбентов на основе цеолитов 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металлооксидных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систем для очистки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технологичееских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газоа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 жидкостей. 2020 dd2-21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Горлова О.Е. Развитие научно-методологических основ технологии переработки горнопромышленных отходов. 2020 dd2-26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Гульшин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И.А. Разработка технологии биологической очистки сточных вод от соединений азота в аэрационных сооружениях циркуляционного типа в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низкокислородных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условиях. 2018 dd87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Гурьянов Д.В. Совершенствование технологий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электрообеззараживания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подстилочного помета при получении органических удобрений. 2022 dd22-37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Дао Ми Умен. Очистка сточных вод метиленового синего и ионов никеля с использованием сорбентов на основе семян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Litsea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glutinosa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2022 dd22-44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Денисова М.А. Технология очистки сточных вод птицеводческих предприятий природными сорбентами с применением ферритовых реагентов. 2019 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stoki-pticevodstva</w:t>
      </w:r>
      <w:proofErr w:type="spell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Джабраилова К.С. Биокомпозитные материалы на основе полимерных матриц для очистки водных сред от нефти и нефтепродуктов. 2021 dd21-11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Джубари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Мохаммед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Кадер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Абдулрахман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Критические закономерности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двухстадийного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процесса мембранного разделения сточных вод, содержащих хлорид натрия, ацетат натрия и уксусную кислоту. 2022 dd22-33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Дмитриева Е.Д. Закономерности связывания 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детоксикации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гуминовыми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кислотаминеорганических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 органических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экотоксинов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2023. dd23-1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lastRenderedPageBreak/>
        <w:br/>
        <w:t xml:space="preserve">Дочкина Ю.Н. Устойчивость биоценоза активного ила при воздействии высококонцентрированных стоков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птицеперерабатыващих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предприятий. 2022 dd22-32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Дрегуло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А.М.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Геоэкологические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особенности деградации природно-технических систем обработки отходов водоотведения в объекты накопленного экологического вреда. 2021 dd21-14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Дугин Е.А. Совершенствование технологии биологической очистки бытовых сточных вод на основе разработки малогабаритной станции.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Залевская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К.Н. Выбор технологии и параметров открытой разработки техногенных образований из отходов переработки золотосодержащих руд. 2022 dd22-46</w:t>
      </w:r>
    </w:p>
    <w:p w:rsidR="00E977AF" w:rsidRPr="00DC4B99" w:rsidRDefault="00E977AF" w:rsidP="00DC4B99">
      <w:pPr>
        <w:rPr>
          <w:rFonts w:ascii="Arial" w:hAnsi="Arial" w:cs="Arial"/>
          <w:b/>
          <w:sz w:val="24"/>
          <w:szCs w:val="24"/>
        </w:rPr>
      </w:pPr>
      <w:r w:rsidRPr="00E977AF">
        <w:rPr>
          <w:rFonts w:ascii="Arial" w:hAnsi="Arial" w:cs="Arial"/>
          <w:b/>
          <w:sz w:val="24"/>
          <w:szCs w:val="24"/>
        </w:rPr>
        <w:t>Зарубин В.А. Использование продуктов переработки сурепицы в рационах цыплят-бройлеров. 2023 dd23-39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Захаров Д.Е. Очистка сточных вод от ионов тяжелых металлов сорбентом из отходов древесины 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хитозана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23-25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Зацепа С.Н. Исследование процессов распространения нефтяных разливов на поверхности моря методами математического моделирования.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C4B99">
        <w:rPr>
          <w:rFonts w:ascii="Arial" w:hAnsi="Arial" w:cs="Arial"/>
          <w:b/>
          <w:sz w:val="24"/>
          <w:szCs w:val="24"/>
        </w:rPr>
        <w:t>Зутова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Л.Б. Эффективность использования гидробионтов для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биоиндикации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 биотестирования токсичности сточных вод. 2017 dd70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Иванова М.А. Очистка водных объектов от нефти и нефтепродуктов сорбционным материалом на основе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пенополиуретана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, растительных и полимерных отходов. 2020 dd2-57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Иванова М.А. Защита водных экосистем от разливов нефти и нефтепродуктов сорбционным материалом на основе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пенополиуретана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, растительных или полимерных отходов. 2022  dd22-12</w:t>
      </w:r>
      <w:proofErr w:type="gramEnd"/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Иванова Н.А. Биологическая рекультивация песчаных карьеров Марийского Заволжья созданием лесных культур сосны обыкновенной. 2020 ekol2-47</w:t>
      </w:r>
    </w:p>
    <w:p w:rsidR="001D6656" w:rsidRPr="001D6656" w:rsidRDefault="001D6656" w:rsidP="00DC4B99">
      <w:pPr>
        <w:rPr>
          <w:rFonts w:ascii="Arial" w:hAnsi="Arial" w:cs="Arial"/>
          <w:b/>
          <w:sz w:val="24"/>
          <w:szCs w:val="24"/>
        </w:rPr>
      </w:pPr>
      <w:r w:rsidRPr="001D6656">
        <w:rPr>
          <w:rFonts w:ascii="Arial" w:hAnsi="Arial" w:cs="Arial"/>
          <w:b/>
          <w:sz w:val="24"/>
          <w:szCs w:val="24"/>
        </w:rPr>
        <w:t xml:space="preserve">Игнатенко Г.В. Система управления выбросами оксидов углерода с отработанными газами судовых энергетических установок. 2024 </w:t>
      </w:r>
      <w:proofErr w:type="spellStart"/>
      <w:r w:rsidRPr="001D6656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1D6656">
        <w:rPr>
          <w:rFonts w:ascii="Arial" w:hAnsi="Arial" w:cs="Arial"/>
          <w:b/>
          <w:sz w:val="24"/>
          <w:szCs w:val="24"/>
        </w:rPr>
        <w:t>24-6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Игнаткина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Д.О. Разработка технологии очистки многокомпонентных сточных вод предприятий табачной промышленности.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mnogokomponentnye-stoki</w:t>
      </w:r>
      <w:proofErr w:type="spell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Игнатов Н.Н. Совершенствование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электромембранных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методов очистки технологических производств от ряда ионов. 2023 dd23-36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lastRenderedPageBreak/>
        <w:t>Калаева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С.З. Минимизация антропогенного воздействия на окружающую среду магнитными жидкостями, синтезированными из промышленных отходов.2023. dd23-2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Каленова М.Ю. Обоснование состава флюса для переработки металлических радиоактивных отходов. 2020 dd022</w:t>
      </w:r>
    </w:p>
    <w:p w:rsidR="00243A6E" w:rsidRDefault="00DC4B99" w:rsidP="00DC4B99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Кандохова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М.М. Развитие финансовых инструментов реализации инвестиционных проектов в системе обращения с твердыми коммунальными отходами. 2023 dd23-34</w:t>
      </w:r>
    </w:p>
    <w:p w:rsidR="00DC4B99" w:rsidRPr="00DC4B99" w:rsidRDefault="00243A6E" w:rsidP="00DC4B99">
      <w:pPr>
        <w:rPr>
          <w:rFonts w:ascii="Arial" w:hAnsi="Arial" w:cs="Arial"/>
          <w:b/>
          <w:sz w:val="24"/>
          <w:szCs w:val="24"/>
        </w:rPr>
      </w:pPr>
      <w:r w:rsidRPr="00243A6E">
        <w:rPr>
          <w:rFonts w:ascii="Arial" w:hAnsi="Arial" w:cs="Arial"/>
          <w:b/>
          <w:sz w:val="24"/>
          <w:szCs w:val="24"/>
        </w:rPr>
        <w:t xml:space="preserve">Караван М.Д. </w:t>
      </w:r>
      <w:proofErr w:type="spellStart"/>
      <w:r w:rsidRPr="00243A6E">
        <w:rPr>
          <w:rFonts w:ascii="Arial" w:hAnsi="Arial" w:cs="Arial"/>
          <w:b/>
          <w:sz w:val="24"/>
          <w:szCs w:val="24"/>
        </w:rPr>
        <w:t>Функционализированные</w:t>
      </w:r>
      <w:proofErr w:type="spellEnd"/>
      <w:r w:rsidRPr="00243A6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3A6E">
        <w:rPr>
          <w:rFonts w:ascii="Arial" w:hAnsi="Arial" w:cs="Arial"/>
          <w:b/>
          <w:sz w:val="24"/>
          <w:szCs w:val="24"/>
        </w:rPr>
        <w:t>каликсарены</w:t>
      </w:r>
      <w:proofErr w:type="spellEnd"/>
      <w:r w:rsidRPr="00243A6E">
        <w:rPr>
          <w:rFonts w:ascii="Arial" w:hAnsi="Arial" w:cs="Arial"/>
          <w:b/>
          <w:sz w:val="24"/>
          <w:szCs w:val="24"/>
        </w:rPr>
        <w:t xml:space="preserve"> структура, экстракционные свойства и применение для фракционирования высокоактивных отходов. 2024 </w:t>
      </w:r>
      <w:proofErr w:type="spellStart"/>
      <w:r w:rsidRPr="00243A6E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243A6E">
        <w:rPr>
          <w:rFonts w:ascii="Arial" w:hAnsi="Arial" w:cs="Arial"/>
          <w:b/>
          <w:sz w:val="24"/>
          <w:szCs w:val="24"/>
        </w:rPr>
        <w:t>24-3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Каримов И.Р. Повышение эффективности промышленных установок утилизации кислых газов. 2022 dd22-50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Качор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О.Л. Разработка научно-практических основ ликвидации накопленного экологического ущерба от мышьяковистых отходов горно-перерабатывающей промышленности. 2019 dd6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Кашаева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А.Л. Разработка способов получения экологически безопасных кормов на основе отходов АПК для интенсификации молочного скотоводства.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23-19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Ковригин А.А. Модели экологической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безопасности функционирования полигонов депонирования отходов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в городах как источников антропогенного воздействия на окружающие экосистемы. 2023.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23-5</w:t>
      </w:r>
    </w:p>
    <w:p w:rsidR="00C22B57" w:rsidRDefault="00C22B57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C22B57">
        <w:rPr>
          <w:rFonts w:ascii="Arial" w:hAnsi="Arial" w:cs="Arial"/>
          <w:b/>
          <w:sz w:val="24"/>
          <w:szCs w:val="24"/>
        </w:rPr>
        <w:t>Козенко</w:t>
      </w:r>
      <w:proofErr w:type="spellEnd"/>
      <w:r w:rsidRPr="00C22B57">
        <w:rPr>
          <w:rFonts w:ascii="Arial" w:hAnsi="Arial" w:cs="Arial"/>
          <w:b/>
          <w:sz w:val="24"/>
          <w:szCs w:val="24"/>
        </w:rPr>
        <w:t xml:space="preserve"> А.Э. Переработка фторсодержащего техногенного сырья алюминиевого производства с целью получения криолита. 2023 dd23-41</w:t>
      </w:r>
    </w:p>
    <w:p w:rsidR="00004BA2" w:rsidRPr="00DC4B99" w:rsidRDefault="00004BA2" w:rsidP="00DC4B99">
      <w:pPr>
        <w:rPr>
          <w:rFonts w:ascii="Arial" w:hAnsi="Arial" w:cs="Arial"/>
          <w:b/>
          <w:sz w:val="24"/>
          <w:szCs w:val="24"/>
        </w:rPr>
      </w:pPr>
      <w:r w:rsidRPr="00004BA2">
        <w:rPr>
          <w:rFonts w:ascii="Arial" w:hAnsi="Arial" w:cs="Arial"/>
          <w:b/>
          <w:sz w:val="24"/>
          <w:szCs w:val="24"/>
        </w:rPr>
        <w:t>Колесников Р.В. Формирование регионального механизма обращения с отходами. 2023 dd23-48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Колобова А.А. Совершенствование технологии строительства морозоустойчивых дорожных одежд лесных дорог с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парогидроизолирующими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слоями из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нефтезагрязненных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грунтов.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Колодий С.П. Гигиеническая оценка отходов дорожно-автомобильного комплекса и средств моющих технических, применяемых для урбанизированных территорий. 2020 dd2-20</w:t>
      </w:r>
    </w:p>
    <w:p w:rsidR="002676E2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gramStart"/>
      <w:r w:rsidRPr="00DC4B99">
        <w:rPr>
          <w:rFonts w:ascii="Arial" w:hAnsi="Arial" w:cs="Arial"/>
          <w:b/>
          <w:sz w:val="24"/>
          <w:szCs w:val="24"/>
        </w:rPr>
        <w:t xml:space="preserve">Колосова Е.М. Оценка загрязнения почв комплексным ферментативным биотестированием (на примере почв Красноярского края).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Коновалова Н.А. Научное и практическое обоснование получения </w:t>
      </w:r>
      <w:r w:rsidRPr="00DC4B99">
        <w:rPr>
          <w:rFonts w:ascii="Arial" w:hAnsi="Arial" w:cs="Arial"/>
          <w:b/>
          <w:sz w:val="24"/>
          <w:szCs w:val="24"/>
        </w:rPr>
        <w:lastRenderedPageBreak/>
        <w:t>экологически безопасных строительных материалов на основе крупнотоннажных отходов производства. 2022 dd22-35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Корпачева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С.Н. Разработка и оценка качества продукции общественного питания с использованием продуктов переработки лузги гречихи. 2022 dd22-15</w:t>
      </w:r>
      <w:proofErr w:type="gramEnd"/>
    </w:p>
    <w:p w:rsidR="004D1BBE" w:rsidRDefault="002676E2" w:rsidP="00DC4B99">
      <w:pPr>
        <w:rPr>
          <w:rFonts w:ascii="Arial" w:hAnsi="Arial" w:cs="Arial"/>
          <w:b/>
          <w:sz w:val="24"/>
          <w:szCs w:val="24"/>
        </w:rPr>
      </w:pPr>
      <w:r w:rsidRPr="002676E2">
        <w:rPr>
          <w:rFonts w:ascii="Arial" w:hAnsi="Arial" w:cs="Arial"/>
          <w:b/>
          <w:sz w:val="24"/>
          <w:szCs w:val="24"/>
        </w:rPr>
        <w:t>Корчагина А.Ю. Разработка технологии переработки биомассы древесных отходов и активного ила очистных сооружений. 2023 dd23-46</w:t>
      </w:r>
    </w:p>
    <w:p w:rsidR="00DC4B99" w:rsidRPr="00DC4B99" w:rsidRDefault="004D1BBE" w:rsidP="00DC4B99">
      <w:pPr>
        <w:rPr>
          <w:rFonts w:ascii="Arial" w:hAnsi="Arial" w:cs="Arial"/>
          <w:b/>
          <w:sz w:val="24"/>
          <w:szCs w:val="24"/>
        </w:rPr>
      </w:pPr>
      <w:proofErr w:type="gramStart"/>
      <w:r w:rsidRPr="004D1BBE">
        <w:rPr>
          <w:rFonts w:ascii="Arial" w:hAnsi="Arial" w:cs="Arial"/>
          <w:b/>
          <w:sz w:val="24"/>
          <w:szCs w:val="24"/>
        </w:rPr>
        <w:t xml:space="preserve">Коршунов А.О. Комплексная переработка </w:t>
      </w:r>
      <w:proofErr w:type="spellStart"/>
      <w:r w:rsidRPr="004D1BBE">
        <w:rPr>
          <w:rFonts w:ascii="Arial" w:hAnsi="Arial" w:cs="Arial"/>
          <w:b/>
          <w:sz w:val="24"/>
          <w:szCs w:val="24"/>
        </w:rPr>
        <w:t>таллового</w:t>
      </w:r>
      <w:proofErr w:type="spellEnd"/>
      <w:r w:rsidRPr="004D1BBE">
        <w:rPr>
          <w:rFonts w:ascii="Arial" w:hAnsi="Arial" w:cs="Arial"/>
          <w:b/>
          <w:sz w:val="24"/>
          <w:szCs w:val="24"/>
        </w:rPr>
        <w:t xml:space="preserve"> пека в ценные продукты с высокой добавленной стоимостью. 2023 dd23-49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Котюков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 А.Б. Совершенствование технологии и технических средств фильтрования воды в животноводческих комплексах. 2020 dd2-81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Кошкаров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 Е.В. Исследование и разработка технологии обеспыливания карьерных автодорог и техногенных массивов профилактическими эмульсиями из тяжелых нефтяных остатков. 2020 dd2-69</w:t>
      </w:r>
      <w:proofErr w:type="gram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Кротков А.С. Эколого-гигиеническая оценка органоминеральных удобрений на основе отходов животноводства. 2018 dd89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Крючкова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И.В. Формирование и развитие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отходоперерабатывающей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промышленности на основе кластеризации 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платформизации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отраслевого пространства. 2021 dd21-62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Кузнецов А.Е. Высокоэффективные экологически чистые совмещенные системы микробиологического синтеза и очистки сточных вод с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оксидантным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стрессовым воздействием. 2021 dd21-20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Кузнецова М.А. Утилизация жидкой фракции навоза КРС на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агроландшафтах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дождеванием. 2023  dd23-14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Лапушкин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М.Ю. Агромелиоративные приемы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биоремедитации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земель, загрязненных стойкими хлорорганическими соединениями. 2022 dd22-34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Ларионова М.П. Применение нестационарного электролиза в процессах комплексной утилизации отработанных медьсодержащих растворов. 2021 Автореферат dd21-33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Лимаренко Н.В. Повышение эффективности обеззараживания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бесподстилочного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навоза. 2022 dd22-6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Лобачева Л.В. Системный анализ и управление водными эмиссионными потоками объекта захоронения твердых коммунальных отходов. 2023 dd23-24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Лупин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С.С. Модели и алгоритмы для повышения эффективности управления сбором и переработкой промышленных отходов. 2021 dd21-22</w:t>
      </w:r>
    </w:p>
    <w:p w:rsidR="0061568A" w:rsidRPr="00DC4B99" w:rsidRDefault="0061568A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61568A">
        <w:rPr>
          <w:rFonts w:ascii="Arial" w:hAnsi="Arial" w:cs="Arial"/>
          <w:b/>
          <w:sz w:val="24"/>
          <w:szCs w:val="24"/>
        </w:rPr>
        <w:t>Лупиногин</w:t>
      </w:r>
      <w:proofErr w:type="spellEnd"/>
      <w:r w:rsidRPr="0061568A">
        <w:rPr>
          <w:rFonts w:ascii="Arial" w:hAnsi="Arial" w:cs="Arial"/>
          <w:b/>
          <w:sz w:val="24"/>
          <w:szCs w:val="24"/>
        </w:rPr>
        <w:t xml:space="preserve"> В.В. Оценка, расчет рассеивания и снижение пылевых выбросов в атмосферу от закрытых складов строительных материалов. 2023 dd23-4</w:t>
      </w:r>
      <w:r w:rsidR="00E154E8">
        <w:rPr>
          <w:rFonts w:ascii="Arial" w:hAnsi="Arial" w:cs="Arial"/>
          <w:b/>
          <w:sz w:val="24"/>
          <w:szCs w:val="24"/>
        </w:rPr>
        <w:t>4</w:t>
      </w:r>
    </w:p>
    <w:p w:rsidR="002143ED" w:rsidRDefault="00DC4B99" w:rsidP="00DC4B99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Маева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Л.С. Разработка организационно-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планирования схемы твердых коммунальных отходов муниципальных образований.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tbo</w:t>
      </w:r>
      <w:proofErr w:type="spellEnd"/>
    </w:p>
    <w:p w:rsidR="00DC4B99" w:rsidRPr="00DC4B99" w:rsidRDefault="002143ED" w:rsidP="00DC4B99">
      <w:pPr>
        <w:rPr>
          <w:rFonts w:ascii="Arial" w:hAnsi="Arial" w:cs="Arial"/>
          <w:b/>
          <w:sz w:val="24"/>
          <w:szCs w:val="24"/>
        </w:rPr>
      </w:pPr>
      <w:r w:rsidRPr="002143ED">
        <w:rPr>
          <w:rFonts w:ascii="Arial" w:hAnsi="Arial" w:cs="Arial"/>
          <w:b/>
          <w:sz w:val="24"/>
          <w:szCs w:val="24"/>
        </w:rPr>
        <w:t>Майны Ш.Б. Повышение технико-экономической эффективности прокладки канализационных трубопроводов в суровых климатических условиях (на примере Республики Тыва). 2023 dd23-40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Малахова Ю.В. Разработка экологически безопасных способов ликвидации объектов накопленного вреда окружающей среде в Арктической зоне. 2022 dd22-20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 xml:space="preserve">Малышева Т.М. Разработка научно-методических методов и средств </w:t>
      </w:r>
      <w:proofErr w:type="gramStart"/>
      <w:r w:rsidR="00DC4B99" w:rsidRPr="00DC4B99">
        <w:rPr>
          <w:rFonts w:ascii="Arial" w:hAnsi="Arial" w:cs="Arial"/>
          <w:b/>
          <w:sz w:val="24"/>
          <w:szCs w:val="24"/>
        </w:rPr>
        <w:t>развития</w:t>
      </w:r>
      <w:proofErr w:type="gramEnd"/>
      <w:r w:rsidR="00DC4B99" w:rsidRPr="00DC4B99">
        <w:rPr>
          <w:rFonts w:ascii="Arial" w:hAnsi="Arial" w:cs="Arial"/>
          <w:b/>
          <w:sz w:val="24"/>
          <w:szCs w:val="24"/>
        </w:rPr>
        <w:t xml:space="preserve"> малоотходных экологически безопасных химико-технологических систем. 2021 dd21-57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Малюхин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 Д.М. Экологические аспекты использования органогенных субстратов при рекультивации полигонов твердых коммунальных отходов. 2020 dd2-13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Медведев Г.В. Научное обоснование и разработка комплексной системы очистки отработавших газов судовых дизелей с применением СВС-фильтров. 2020 dd2-83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Мерзлова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О.А. Эколого-экономическое обоснование реабилитации земель, выведенных из сельскохозяйственного пользования в результате аварии на Чернобыльской АЭС. 2020 ekol2-18</w:t>
      </w:r>
    </w:p>
    <w:p w:rsidR="00ED06F7" w:rsidRPr="00DC4B99" w:rsidRDefault="00ED06F7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ED06F7">
        <w:rPr>
          <w:rFonts w:ascii="Arial" w:hAnsi="Arial" w:cs="Arial"/>
          <w:b/>
          <w:sz w:val="24"/>
          <w:szCs w:val="24"/>
        </w:rPr>
        <w:t>Мидукова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 xml:space="preserve"> М.А. Совершенствование технологии переработки макулатуры из офисной бумаги с печатью. 2024 </w:t>
      </w:r>
      <w:proofErr w:type="spellStart"/>
      <w:r w:rsidRPr="00ED06F7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>24-4</w:t>
      </w:r>
    </w:p>
    <w:p w:rsidR="00DC4B99" w:rsidRPr="00ED06F7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Милаева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Е.А. Разработка технологии селективной электротехнической сепарации смешанных полимерных отходов. 2023 dd23-3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Миненко В.Г. Научное обоснование и разработка комбинированных процессов глубокой переработки техногенных вод алмазодобывающих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предприятий. 2023 dd23-22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Миронова Т.Ю. Повышение экологической безопасности молочных ферм путем минимизации и утилизации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навозосодержащих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стоков доильных </w:t>
      </w:r>
      <w:r w:rsidRPr="00DC4B99">
        <w:rPr>
          <w:rFonts w:ascii="Arial" w:hAnsi="Arial" w:cs="Arial"/>
          <w:b/>
          <w:sz w:val="24"/>
          <w:szCs w:val="24"/>
        </w:rPr>
        <w:lastRenderedPageBreak/>
        <w:t>залов. 2021 dd21-9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 Михеенков М.А. Пирометаллургическая переработка проблемных техногенных образований металлургии с получением ценных товарных продуктов. 2022 dd22-45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Морозов Е.А. Повышение эффективности процессов глубокой минерализации отходов для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фототрофного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звена замкнутых экосистем космического назначения. 2021 dd21-4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Мороз М.В. Совершенствование структуры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и параметров районных систем водоотведения при их развитии и реконструкции. 2022 dd22-39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Морозова Н.В. Ферментативная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биостимуляция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почв при рекультивации объектов захоронения твердых бытовых отходов. 2018 dd66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Муратова Н.С. Гидротермальная карбонизация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биоотходов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 кипящем слое в среде перегретого водяного пара. 2021 dd21-13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Найман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С.М. Системы учета и управления отходами. 2017 dd30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Ву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Линь. Очистка газовых выбросов угольных ТЭС от мелкодисперсных частиц в прямоугольных сепараторах. 2021 dd21-21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Ким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Тхоа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Очистка сточных вод от ионов тяжелых металлов сорбционным материалом на основе опилок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Acacia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Auriculiformis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2019 dd11</w:t>
      </w:r>
      <w:r w:rsidRPr="00DC4B99">
        <w:rPr>
          <w:rFonts w:ascii="Arial" w:hAnsi="Arial" w:cs="Arial"/>
          <w:b/>
          <w:sz w:val="24"/>
          <w:szCs w:val="24"/>
        </w:rPr>
        <w:br/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Тху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Хыонг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Формирование организационно-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логистической поддержки процесса утилизации электронных бытовых отходов. 2022 dd22-87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Ндайикенгурукийе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Девот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Продуктивные качества перепелов при введении органического концентрата на основе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биоотходов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птицеводства в рационы. 2022 dd22-13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Неуважаев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Г.Д. Разработка и параметрическое обеспечение долговременной безопасности пункта глубинного захоронения радиоактивных отходов (участок Енисейский). 2022 dd22-42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Никифоров А.А. Экологические основы биологической рекультивации отвалов карьера "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Айхал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" (Западная Якутия). 2019 dd9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Николаев А.И. Комплекс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технологий переработки продуктов разложения жидких органических отходов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в электрической дуге. 2017 dd37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Обухова М.В. Повышение активности обработки осадков сточных вод с </w:t>
      </w:r>
      <w:r w:rsidRPr="00DC4B99">
        <w:rPr>
          <w:rFonts w:ascii="Arial" w:hAnsi="Arial" w:cs="Arial"/>
          <w:b/>
          <w:sz w:val="24"/>
          <w:szCs w:val="24"/>
        </w:rPr>
        <w:lastRenderedPageBreak/>
        <w:t>применением СВЧ-излучения. 2021 dd21-42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Остаали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Маджд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Совершенствование оценки фракционного проскока выбросов пыли в атмосферу от аппаратов ВЗП в производстве стройматериалов. 2020 dd027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Остах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О.С. Эколого-экономический потенциал технологий утилизации буровых шламов. 2021 dd21-5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Панфилова О.Н. Доочистка сточных вод от ионов тяжелых металлов сорбентами на основе природных материалов.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23-18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Параскив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А.А. Процессы формирования самоочищения природных вод в отношении радиоизотопов плутония (230+240) в прибрежных морских акваториях.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23-28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Петренко Е.М.  Комплексная экологическая система оценки и ликвидации техногенных залежей углеводородов. 2022 dd22-85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gramStart"/>
      <w:r w:rsidRPr="00DC4B99">
        <w:rPr>
          <w:rFonts w:ascii="Arial" w:hAnsi="Arial" w:cs="Arial"/>
          <w:b/>
          <w:sz w:val="24"/>
          <w:szCs w:val="24"/>
        </w:rPr>
        <w:t>Печенкин А.В. Утилизация водородсодержащих отходов нефтепереработки в гибридной энергосистеме с высокотемпературным топливным элементом. 2023 dd23-37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Питина И.А. Влияние отходов спиртового производства на эколого-агрохимическую характеристику почвенно-биологического комплекса. 2021 dd21-30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Подолян Е.А. Влияние смесей осадка сточных вод с органическими субстратами на плодородие почвы и урожайность культур полевого севооборота. 2022 Автореферат dd22-24</w:t>
      </w:r>
      <w:proofErr w:type="gram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C4B99">
        <w:rPr>
          <w:rFonts w:ascii="Arial" w:hAnsi="Arial" w:cs="Arial"/>
          <w:b/>
          <w:sz w:val="24"/>
          <w:szCs w:val="24"/>
        </w:rPr>
        <w:t>Помазкина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О.И. Очистка сточных вод от ионов токсичных металлов с использованием модифицированных алюмосиликатов. 2020 dd2-10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Понизов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А.В. Комплексный подход к обоснованию решений по закрытию пунктов глубинного захоронения жидких радиоактивных отходов. 2022 dd22-16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Пономарев М.В. Правовое регулирование охраны окружающей среды при обращении с отходами производства и потребления. 2020 dd024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Потапченко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Т.Д. Методика определения выбросов парниковых газов транспортной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системы региона и оценки эффективности мероприятий по их сокращению. 2021 dd21-1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Пукемо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М.М. Совершенствование контактных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биореакторов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для очистки сточных вод. 2019 dd63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Пьяе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Пхио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Аунг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Сравнительный анализ способов снижения вредных выбросов в окружающую среду с выпускными газами на танкерах. 2020 dd2-16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Размахнин К.К. Научное обоснование и разработка концепции управления горнопромышленными отходами на основе рационального и комплексного использования цеолитсодержащих пород восточного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Забайкайля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2022 dd22-40</w:t>
      </w:r>
    </w:p>
    <w:p w:rsidR="0089039D" w:rsidRPr="0089039D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Разумовская Д.В. Организационно-экономическое обеспечение модернизации водоочистных систем предприятий целлюлозно-бумажной промышленности. 2021 ekol21-17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Рево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А.А. Разработка технологии и цепи аппаратов для очистки выбросов обжиговых газов молибденового производства. 2020 dd021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Родионова Н.В. Ветеринарно-санитарное и экологическое обоснование современных способов обеззараживания отходов животноводства. 2021 </w:t>
      </w:r>
      <w:r w:rsidRPr="00DC4B99">
        <w:rPr>
          <w:rFonts w:ascii="Arial" w:hAnsi="Arial" w:cs="Arial"/>
          <w:b/>
          <w:sz w:val="24"/>
          <w:szCs w:val="24"/>
          <w:lang w:val="en-US"/>
        </w:rPr>
        <w:t>d</w:t>
      </w:r>
      <w:r w:rsidRPr="00DC4B99">
        <w:rPr>
          <w:rFonts w:ascii="Arial" w:hAnsi="Arial" w:cs="Arial"/>
          <w:b/>
          <w:sz w:val="24"/>
          <w:szCs w:val="24"/>
        </w:rPr>
        <w:t>d21-6</w:t>
      </w:r>
    </w:p>
    <w:p w:rsidR="00DC4B99" w:rsidRDefault="0089039D" w:rsidP="00DC4B99">
      <w:pPr>
        <w:rPr>
          <w:rFonts w:ascii="Arial" w:hAnsi="Arial" w:cs="Arial"/>
          <w:b/>
          <w:sz w:val="24"/>
          <w:szCs w:val="24"/>
        </w:rPr>
      </w:pPr>
      <w:proofErr w:type="gramStart"/>
      <w:r w:rsidRPr="0089039D">
        <w:rPr>
          <w:rFonts w:ascii="Arial" w:hAnsi="Arial" w:cs="Arial"/>
          <w:b/>
          <w:sz w:val="24"/>
          <w:szCs w:val="24"/>
        </w:rPr>
        <w:t xml:space="preserve">Рожков В.С. Очистка сточных вод населенных пунктов в системах с </w:t>
      </w:r>
      <w:proofErr w:type="spellStart"/>
      <w:r w:rsidRPr="0089039D">
        <w:rPr>
          <w:rFonts w:ascii="Arial" w:hAnsi="Arial" w:cs="Arial"/>
          <w:b/>
          <w:sz w:val="24"/>
          <w:szCs w:val="24"/>
        </w:rPr>
        <w:t>эрлифтными</w:t>
      </w:r>
      <w:proofErr w:type="spellEnd"/>
      <w:r w:rsidRPr="0089039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9039D">
        <w:rPr>
          <w:rFonts w:ascii="Arial" w:hAnsi="Arial" w:cs="Arial"/>
          <w:b/>
          <w:sz w:val="24"/>
          <w:szCs w:val="24"/>
        </w:rPr>
        <w:t>биореакторами</w:t>
      </w:r>
      <w:proofErr w:type="spellEnd"/>
      <w:r w:rsidRPr="0089039D">
        <w:rPr>
          <w:rFonts w:ascii="Arial" w:hAnsi="Arial" w:cs="Arial"/>
          <w:b/>
          <w:sz w:val="24"/>
          <w:szCs w:val="24"/>
        </w:rPr>
        <w:t>. 2023 23-47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Рыбка К.Ю. Фито-очистная система открытого типа как природно-техногенный барьер для загрязняющих веществ. 2021 dd21-8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 xml:space="preserve">Савельева А.В. Очистка сернисто-щелочных сточных вод с применением </w:t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гальваностоков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>. 2020 dd2-8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Сазонов Д.В. Совершенствование береговых систем очистки судовых нефтесодержащих вод. 2021 dd21-36</w:t>
      </w:r>
      <w:proofErr w:type="gramEnd"/>
    </w:p>
    <w:p w:rsidR="00ED06F7" w:rsidRPr="00ED06F7" w:rsidRDefault="00ED06F7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ED06F7">
        <w:rPr>
          <w:rFonts w:ascii="Arial" w:hAnsi="Arial" w:cs="Arial"/>
          <w:b/>
          <w:sz w:val="24"/>
          <w:szCs w:val="24"/>
        </w:rPr>
        <w:t>Салцевич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 xml:space="preserve"> Ю.В. Особенности </w:t>
      </w:r>
      <w:proofErr w:type="spellStart"/>
      <w:r w:rsidRPr="00ED06F7">
        <w:rPr>
          <w:rFonts w:ascii="Arial" w:hAnsi="Arial" w:cs="Arial"/>
          <w:b/>
          <w:sz w:val="24"/>
          <w:szCs w:val="24"/>
        </w:rPr>
        <w:t>лесовосстановления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 xml:space="preserve"> на нарушенных участках лесных земель предгорья Восточного </w:t>
      </w:r>
      <w:proofErr w:type="spellStart"/>
      <w:r w:rsidRPr="00ED06F7">
        <w:rPr>
          <w:rFonts w:ascii="Arial" w:hAnsi="Arial" w:cs="Arial"/>
          <w:b/>
          <w:sz w:val="24"/>
          <w:szCs w:val="24"/>
        </w:rPr>
        <w:t>Саяна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 xml:space="preserve">. 2024 </w:t>
      </w:r>
      <w:proofErr w:type="spellStart"/>
      <w:r w:rsidRPr="00ED06F7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ED06F7">
        <w:rPr>
          <w:rFonts w:ascii="Arial" w:hAnsi="Arial" w:cs="Arial"/>
          <w:b/>
          <w:sz w:val="24"/>
          <w:szCs w:val="24"/>
        </w:rPr>
        <w:t>24-5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>Самойлов В.В. Улучшение условий труда работников транспорта за счет внедрения современных технологий пылеподавления. 2023. dd23-7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Самойлова С.С. Разработка технологии производства средств косметических гигиенических моющих на основе натуральных ПАВ, полученных из вторичных ресурсов переработки семян подсолнечника. 2022 dd22-47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Сафаров А.Х. Снижение техногенной нагрузки на окружающую среду отходов нефтехимического производства.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othody-neftehimii</w:t>
      </w:r>
      <w:proofErr w:type="spell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lastRenderedPageBreak/>
        <w:t xml:space="preserve">Селезнева Д.М. Разработка и исследование комбинированной электроустановки для обеспыливания и обеззараживания воздуха в помещениях для содержания птицы.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23-8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Сергина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Н.М. Теоретическое и экспериментальное обоснование использования систем обеспыливания выбросов с вихревыми инерционными аппаратами для обеспечения экологической безопасности в производстве строительных материалов. 2022 dd22-3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Сибиева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Л.М. Биотехнологические свойства активного ила в процессах биологической и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реагентной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очистки сточных вод и его утилизация.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aktivnyi-il</w:t>
      </w:r>
      <w:proofErr w:type="spellEnd"/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Смычагин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Е.О. Разработка технологии комплексной переработки вторичных ресурсов масложирового производства. 2021 dd21-69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Согомонян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Л.А. Логистика сбора и утилизации твердых коммунальных отходов в условиях циркулярной экономики. Автореферат. 2022  dd22-43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Соколов А.В. НАУЧНОЕ ОБОСНОВАНИЕ КОМПЛЕКСНОЙ ПЕРЕРАБОТКИ ВТОРИЧНОГО СЫРЬЯ РЫБНОЙ ПРОМЫШЛЕННОСТИ: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СОСТАВ, СВОЙСТВА И ИННОВАЦИОННЫЕ ТЕХНОЛОГИИ. 2022 dd22-1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Строганова М.С. Моделирование процессов биохимического окисления сточных вод сульфат-целлюлозного производства. 2022 dd22-22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Спиридонова А.В. Разработка пиролизной техники утилизации твердых отходов животноводства. 2021 dd21-10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Стельмах К.Н. Формирование продуктивности сельскохозяйственных культур и повышение плодородия почв при использовании осадков сточных вод и цеолита в условиях лесостепи Среднего Поволжья. 2022 dd22-52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Сускин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В.В.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Разработка и обоснование расчетной модели анализа безопасности пункта глубинного захоронения жидких радиоактивных отходов "Полигон Северный". 2022 dd22-17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Тарасова С.С. Экологическая оценка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почвогрунтов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на основе буровых шламов для биологического этапа рекультивации нарушенных земель в условиях Западной Сибири. 2022 dd22-19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Татаринцева Е.А. Полифункциональные сорбционные материалы на основе модифицированных отходов промышленности для очистки сточных вод. 2021 dd21-25 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lastRenderedPageBreak/>
        <w:t>Тен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А.В. Повышение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эффективности функционирования открытых систем сбора и отвода поверхностных сточных вод. 2022 dd22-4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Тиньгаев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А.В. Управление использованием органических отходов в сельском хозяйстве на региональном уровне. 2010 dd33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Титов С.В. Методы и способы снижения выбросов судовыми дизельными энергетическими установками. Автореферат. 2022 dd22-25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Тринченко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А.А. Низкотемпературный вихревой метод защиты окружающей среды от вредных выбросов тепловых электростанций. 2018 dd51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Тунцев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Д.В. Комплексная технология переработки лигноцеллюлозных отходов лесопромышленного комплекса термохимическим методом. 2019 dd26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Турк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Г.Г. Совершенствование способов и средств обеспыливания рабочих зон сушильных барабанов кирпичных заводов. 2021 dd21-41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Углова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М.Ю. Разработка технологии пищевых белковых продуктов на основе переработки вторичного сырья частиковых видов рыб Волжско-Каспийского бассейна. 2022 dd22-23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Ульрих Д.В. Научное обоснование и разработка технологий комплексного восстановления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техногенно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-нарушенных территорий в районах добычи и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>переработки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медных руд. 2020 ekol2-78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Устюжанин А.В. Разработка энергосберегающей технологии управляемой подачи воздуха для систем аэрации биологических очистных сооружений. 2020 dd2-3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Утолин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В.В. Повышение эффективности технологии приготовления кормов из побочных продуктов крахмалопаточного производства. 2022 dd22-36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Фазуллин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Р.Х. Утилизация отработанных кислотных смесей с получением минеральных удобрений. 2021 dd21-15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Фахреев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Н.Н. Разработка и обоснование параметров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газификационной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установки для утилизации отходов птицеводства. 2023 dd23-27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Фоменко И.А. Комплексная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биоконверсия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подсолнечной лузги в препараты кормового и пищевого назначения. 2022 dd22-27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Фоменкова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А.А. Модельно-алгоритмическое обеспечение мониторинга систем анаэробной биологической очистки сточных вод. 2022 dd22-86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Фролов К.Р. Оценка воздействия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хвостохранилищ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Комсомольского </w:t>
      </w:r>
      <w:r w:rsidRPr="00DC4B99">
        <w:rPr>
          <w:rFonts w:ascii="Arial" w:hAnsi="Arial" w:cs="Arial"/>
          <w:b/>
          <w:sz w:val="24"/>
          <w:szCs w:val="24"/>
        </w:rPr>
        <w:lastRenderedPageBreak/>
        <w:t>оловорудного района на гидросферу методом физико-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химиче</w:t>
      </w:r>
      <w:proofErr w:type="spellEnd"/>
      <w:proofErr w:type="gramStart"/>
      <w:r w:rsidRPr="00DC4B99">
        <w:rPr>
          <w:rFonts w:ascii="Arial" w:hAnsi="Arial" w:cs="Arial"/>
          <w:b/>
          <w:sz w:val="24"/>
          <w:szCs w:val="24"/>
          <w:lang w:val="en-US"/>
        </w:rPr>
        <w:t>c</w:t>
      </w:r>
      <w:proofErr w:type="gramEnd"/>
      <w:r w:rsidRPr="00DC4B99">
        <w:rPr>
          <w:rFonts w:ascii="Arial" w:hAnsi="Arial" w:cs="Arial"/>
          <w:b/>
          <w:sz w:val="24"/>
          <w:szCs w:val="24"/>
        </w:rPr>
        <w:t>кого моделирования. 2020 dd2-52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Хабибрахманова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А.И. Анаэробная биологическая очистка сточных вод нефтехимического производства с использованием биологически активных веществ. 2020 dd2-9</w:t>
      </w:r>
    </w:p>
    <w:p w:rsidR="00E301A2" w:rsidRPr="00DC4B99" w:rsidRDefault="00E301A2" w:rsidP="00DC4B99">
      <w:pPr>
        <w:rPr>
          <w:rFonts w:ascii="Arial" w:hAnsi="Arial" w:cs="Arial"/>
          <w:b/>
          <w:sz w:val="24"/>
          <w:szCs w:val="24"/>
        </w:rPr>
      </w:pPr>
      <w:r w:rsidRPr="00E301A2">
        <w:rPr>
          <w:rFonts w:ascii="Arial" w:hAnsi="Arial" w:cs="Arial"/>
          <w:b/>
          <w:sz w:val="24"/>
          <w:szCs w:val="24"/>
        </w:rPr>
        <w:t xml:space="preserve">Хабибуллина А.Р. Биологическая </w:t>
      </w:r>
      <w:proofErr w:type="spellStart"/>
      <w:r w:rsidRPr="00E301A2">
        <w:rPr>
          <w:rFonts w:ascii="Arial" w:hAnsi="Arial" w:cs="Arial"/>
          <w:b/>
          <w:sz w:val="24"/>
          <w:szCs w:val="24"/>
        </w:rPr>
        <w:t>дефосфатация</w:t>
      </w:r>
      <w:proofErr w:type="spellEnd"/>
      <w:r w:rsidRPr="00E301A2">
        <w:rPr>
          <w:rFonts w:ascii="Arial" w:hAnsi="Arial" w:cs="Arial"/>
          <w:b/>
          <w:sz w:val="24"/>
          <w:szCs w:val="24"/>
        </w:rPr>
        <w:t xml:space="preserve"> сточных вод в условиях зонной аэрации активного ила. 2023 dd23-50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Халил Ахмед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Собхи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А.Э. Разработка технологии очистки оборотных вод установок рыборазведения (на примере Египта). 2019 dd62</w:t>
      </w:r>
    </w:p>
    <w:p w:rsid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Ханов А.Р.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Гидрокаталитическая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переработка нефтяных остатков с использованием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нанокатализаторов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2023 dd23-23</w:t>
      </w:r>
    </w:p>
    <w:p w:rsidR="008A129E" w:rsidRDefault="008A129E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8A129E">
        <w:rPr>
          <w:rFonts w:ascii="Arial" w:hAnsi="Arial" w:cs="Arial"/>
          <w:b/>
          <w:sz w:val="24"/>
          <w:szCs w:val="24"/>
        </w:rPr>
        <w:t>Хантимирова</w:t>
      </w:r>
      <w:proofErr w:type="spellEnd"/>
      <w:r w:rsidRPr="008A129E">
        <w:rPr>
          <w:rFonts w:ascii="Arial" w:hAnsi="Arial" w:cs="Arial"/>
          <w:b/>
          <w:sz w:val="24"/>
          <w:szCs w:val="24"/>
        </w:rPr>
        <w:t xml:space="preserve"> С.Б. Разработка технологии утилизации свалочных масс и рекультивации загрязненных земель с использованием природных </w:t>
      </w:r>
      <w:proofErr w:type="gramStart"/>
      <w:r w:rsidRPr="008A129E">
        <w:rPr>
          <w:rFonts w:ascii="Arial" w:hAnsi="Arial" w:cs="Arial"/>
          <w:b/>
          <w:sz w:val="24"/>
          <w:szCs w:val="24"/>
        </w:rPr>
        <w:t>органо-минеральных</w:t>
      </w:r>
      <w:proofErr w:type="gramEnd"/>
      <w:r w:rsidRPr="008A129E">
        <w:rPr>
          <w:rFonts w:ascii="Arial" w:hAnsi="Arial" w:cs="Arial"/>
          <w:b/>
          <w:sz w:val="24"/>
          <w:szCs w:val="24"/>
        </w:rPr>
        <w:t xml:space="preserve"> соединений. 2023 dd23-42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Хаснутдинов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А.Н. Очистка газовых выбросов промышленных предприятий от сероводорода гранулированным карбонатным шламом.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ochistka-serovodorod</w:t>
      </w:r>
      <w:proofErr w:type="spellEnd"/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Хвиюзова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К.А. Термохимическая активация отходов переработки лигноцеллюлозных материалов с получением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наноструктурированных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углеродных адсорбентов.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23-12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ХОАНГ Ван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Виен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DC4B99">
        <w:rPr>
          <w:rFonts w:ascii="Arial" w:hAnsi="Arial" w:cs="Arial"/>
          <w:b/>
          <w:sz w:val="24"/>
          <w:szCs w:val="24"/>
        </w:rPr>
        <w:t xml:space="preserve">Переработка рафинированного шлака кремниевого производства с получением </w:t>
      </w:r>
      <w:r w:rsidRPr="00DC4B99">
        <w:rPr>
          <w:rFonts w:ascii="Arial" w:hAnsi="Arial" w:cs="Arial"/>
          <w:b/>
          <w:sz w:val="24"/>
          <w:szCs w:val="24"/>
          <w:lang w:val="en-US"/>
        </w:rPr>
        <w:t>Al</w:t>
      </w:r>
      <w:r w:rsidRPr="00DC4B99">
        <w:rPr>
          <w:rFonts w:ascii="Arial" w:hAnsi="Arial" w:cs="Arial"/>
          <w:b/>
          <w:sz w:val="24"/>
          <w:szCs w:val="24"/>
        </w:rPr>
        <w:t>-</w:t>
      </w:r>
      <w:r w:rsidRPr="00DC4B99">
        <w:rPr>
          <w:rFonts w:ascii="Arial" w:hAnsi="Arial" w:cs="Arial"/>
          <w:b/>
          <w:sz w:val="24"/>
          <w:szCs w:val="24"/>
          <w:lang w:val="en-US"/>
        </w:rPr>
        <w:t>Si</w:t>
      </w:r>
      <w:r w:rsidRPr="00DC4B99">
        <w:rPr>
          <w:rFonts w:ascii="Arial" w:hAnsi="Arial" w:cs="Arial"/>
          <w:b/>
          <w:sz w:val="24"/>
          <w:szCs w:val="24"/>
        </w:rPr>
        <w:t xml:space="preserve">  сплавов. 2023  dd23-10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Холуденева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А.О. Технология переработки осадка сточных вод бумажно-картонного производства. 2022 dd22-5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Хорохорина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И.В. Развитие научно-практических основ процессов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электробаромембранной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очистки и концентрации промышленных растворов химических, нефтеперерабатывающих и металлообрабатывающих производств. 2021 dd21-3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Хуснутдинова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Э.М. Совершенствование методов очистки газовых выбросов химических предприятий от диоксида серы гранулированным карбонатным шламом.</w:t>
      </w:r>
      <w:proofErr w:type="gramEnd"/>
      <w:r w:rsidRPr="00DC4B99">
        <w:rPr>
          <w:rFonts w:ascii="Arial" w:hAnsi="Arial" w:cs="Arial"/>
          <w:b/>
          <w:sz w:val="24"/>
          <w:szCs w:val="24"/>
        </w:rPr>
        <w:t xml:space="preserve"> Автореферат. 2022  dd22-9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Цао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Цюсян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Радиационные повреждения в природных минералах как аналогах матриц для захоронения радиоактивных форм отходов. 2014  dd97</w:t>
      </w:r>
    </w:p>
    <w:p w:rsidR="003E43B8" w:rsidRPr="003E43B8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lastRenderedPageBreak/>
        <w:t>Целюк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Д.И. Научное обоснование развития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техногенеза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природно-технических систем намывных хранилищ горнопромышленных отходов енисейской Сибири, геологические последствия. 2023 Автореферат dd23-35</w:t>
      </w:r>
    </w:p>
    <w:p w:rsidR="00DC4B99" w:rsidRPr="00DC4B99" w:rsidRDefault="003E43B8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3E43B8">
        <w:rPr>
          <w:rFonts w:ascii="Arial" w:hAnsi="Arial" w:cs="Arial"/>
          <w:b/>
          <w:sz w:val="24"/>
          <w:szCs w:val="24"/>
        </w:rPr>
        <w:t>Цешковская</w:t>
      </w:r>
      <w:proofErr w:type="spellEnd"/>
      <w:r w:rsidRPr="003E43B8">
        <w:rPr>
          <w:rFonts w:ascii="Arial" w:hAnsi="Arial" w:cs="Arial"/>
          <w:b/>
          <w:sz w:val="24"/>
          <w:szCs w:val="24"/>
        </w:rPr>
        <w:t xml:space="preserve"> Е.А. </w:t>
      </w:r>
      <w:proofErr w:type="spellStart"/>
      <w:r w:rsidRPr="003E43B8">
        <w:rPr>
          <w:rFonts w:ascii="Arial" w:hAnsi="Arial" w:cs="Arial"/>
          <w:b/>
          <w:sz w:val="24"/>
          <w:szCs w:val="24"/>
        </w:rPr>
        <w:t>Геоэкологические</w:t>
      </w:r>
      <w:proofErr w:type="spellEnd"/>
      <w:r w:rsidRPr="003E43B8">
        <w:rPr>
          <w:rFonts w:ascii="Arial" w:hAnsi="Arial" w:cs="Arial"/>
          <w:b/>
          <w:sz w:val="24"/>
          <w:szCs w:val="24"/>
        </w:rPr>
        <w:t xml:space="preserve"> аспекты реабилитации нарушенных горнодобывающей промышленностью земель (на  примере Карагандинской области Казахстана). 2023 dd23-38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>Цой З.В. Научное и практическое обоснование использования отходов морского промысла в составе комбикормов для молодняка кур и кур-несушек в условиях Приморского края. 2022  dd22-8</w:t>
      </w:r>
      <w:r w:rsidR="00DC4B99" w:rsidRPr="00DC4B99">
        <w:rPr>
          <w:rFonts w:ascii="Arial" w:hAnsi="Arial" w:cs="Arial"/>
          <w:b/>
          <w:sz w:val="24"/>
          <w:szCs w:val="24"/>
        </w:rPr>
        <w:br/>
      </w:r>
      <w:r w:rsidR="00DC4B99" w:rsidRPr="00DC4B99">
        <w:rPr>
          <w:rFonts w:ascii="Arial" w:hAnsi="Arial" w:cs="Arial"/>
          <w:b/>
          <w:sz w:val="24"/>
          <w:szCs w:val="24"/>
        </w:rPr>
        <w:br/>
        <w:t xml:space="preserve">Чан Ха </w:t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Куан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. Совершенствование технологии очистки сточных вод в </w:t>
      </w:r>
      <w:proofErr w:type="spellStart"/>
      <w:r w:rsidR="00DC4B99" w:rsidRPr="00DC4B99">
        <w:rPr>
          <w:rFonts w:ascii="Arial" w:hAnsi="Arial" w:cs="Arial"/>
          <w:b/>
          <w:sz w:val="24"/>
          <w:szCs w:val="24"/>
        </w:rPr>
        <w:t>биологичеких</w:t>
      </w:r>
      <w:proofErr w:type="spellEnd"/>
      <w:r w:rsidR="00DC4B99" w:rsidRPr="00DC4B99">
        <w:rPr>
          <w:rFonts w:ascii="Arial" w:hAnsi="Arial" w:cs="Arial"/>
          <w:b/>
          <w:sz w:val="24"/>
          <w:szCs w:val="24"/>
        </w:rPr>
        <w:t xml:space="preserve"> реакторах периодического действия. 2021 dd21-26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Чепрунова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Ю.В. Формирование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агроландшафта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на отработанном полигоне твердых коммунальных отходов с использованием осадков сточных вод.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23-30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Чернышова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Н.В. Почвообразование под культурами сосны обыкновенной на техногенных отвалах вскрышных пород лесостепи Назаровской котловины. 2019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15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Четвертнева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И.А.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Реагентные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и композиционные системы для нефтепромысловой химии на основе продуктов возобновляемого сырья.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23-4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Чугуевский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А.В. Формы нахождения и подвижность техногенных гамма-излучающих радионуклидов в пойме реки Енисей.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gamma-radionuklidy</w:t>
      </w:r>
      <w:proofErr w:type="spellEnd"/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Чупин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Р.В. Модели и методы развития реконструкции систем водоотведения в условиях вариативности перспективного отведения сточных вод. 2020 dd2-23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Шеленкова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В.В. Совершенствование технологии дезактивации оборудования с радиоактивным загрязнением. 2022 dd22-7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Шемелина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О.В. Закономерности миграции урана в низкорадиоактивных хранилищах отходов.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migraciya-urana</w:t>
      </w:r>
      <w:proofErr w:type="spellEnd"/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Шин С.К. Технология очистки судовых турбинных масел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коалосцентными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системами. 2020 dd2-1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Ширин А.А. Совершенствование технологии переработки шламовых отходов путем применения вращающегося электромагнитного поля. 2023 </w:t>
      </w:r>
      <w:proofErr w:type="spellStart"/>
      <w:r w:rsidRPr="00DC4B9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23-16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lastRenderedPageBreak/>
        <w:t xml:space="preserve">Щукин И.С. Очистка поверхностных сточных вод с применением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фитофильтров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2019 dd84</w:t>
      </w:r>
    </w:p>
    <w:p w:rsidR="00F021C3" w:rsidRDefault="00DC4B99" w:rsidP="00DC4B99">
      <w:pPr>
        <w:rPr>
          <w:rFonts w:ascii="Arial" w:hAnsi="Arial" w:cs="Arial"/>
          <w:b/>
          <w:sz w:val="24"/>
          <w:szCs w:val="24"/>
        </w:rPr>
      </w:pPr>
      <w:proofErr w:type="spellStart"/>
      <w:r w:rsidRPr="00DC4B99">
        <w:rPr>
          <w:rFonts w:ascii="Arial" w:hAnsi="Arial" w:cs="Arial"/>
          <w:b/>
          <w:sz w:val="24"/>
          <w:szCs w:val="24"/>
        </w:rPr>
        <w:t>Юнси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Азиз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>. Повышение надежности и экологической безопасности систем очистки сточных вод предприятий радиоэлектронной промышленности. 2017 dd85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>Юшков Н.В. Повышение эффективности процессов очистки и охлаждения доменного газа в полых форсуночных прямоточных скрубберах. 2022 dd22-30</w:t>
      </w:r>
      <w:r w:rsidRPr="00DC4B99">
        <w:rPr>
          <w:rFonts w:ascii="Arial" w:hAnsi="Arial" w:cs="Arial"/>
          <w:b/>
          <w:sz w:val="24"/>
          <w:szCs w:val="24"/>
        </w:rPr>
        <w:br/>
      </w:r>
      <w:r w:rsidRPr="00DC4B99">
        <w:rPr>
          <w:rFonts w:ascii="Arial" w:hAnsi="Arial" w:cs="Arial"/>
          <w:b/>
          <w:sz w:val="24"/>
          <w:szCs w:val="24"/>
        </w:rPr>
        <w:br/>
        <w:t xml:space="preserve">Яковлева О.И. Получение и исследование нетканого материала из отходов переработки натурального шелка, модифицированного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наночастицами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металлов. 2022 dd22-26</w:t>
      </w:r>
    </w:p>
    <w:p w:rsidR="00F021C3" w:rsidRPr="00F021C3" w:rsidRDefault="00F021C3" w:rsidP="00F021C3">
      <w:pPr>
        <w:rPr>
          <w:rFonts w:ascii="Arial" w:hAnsi="Arial" w:cs="Arial"/>
          <w:b/>
          <w:sz w:val="24"/>
          <w:szCs w:val="24"/>
        </w:rPr>
      </w:pPr>
      <w:r w:rsidRPr="00F021C3">
        <w:rPr>
          <w:rFonts w:ascii="Arial" w:hAnsi="Arial" w:cs="Arial"/>
          <w:b/>
          <w:sz w:val="24"/>
          <w:szCs w:val="24"/>
        </w:rPr>
        <w:t xml:space="preserve">Яковлева Ю.О. Аэрогеологическое состояние почвенно-растительного покрова и фильтрационных вод полигонов твердых коммунальных отходов Ленинградской области. 2024 </w:t>
      </w:r>
      <w:r w:rsidRPr="00F021C3">
        <w:rPr>
          <w:rFonts w:ascii="Arial" w:hAnsi="Arial" w:cs="Arial"/>
          <w:b/>
          <w:sz w:val="24"/>
          <w:szCs w:val="24"/>
          <w:lang w:val="en-US"/>
        </w:rPr>
        <w:t>dd24-7</w:t>
      </w:r>
    </w:p>
    <w:p w:rsidR="00DC4B99" w:rsidRPr="00DC4B99" w:rsidRDefault="00DC4B99" w:rsidP="00DC4B9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C4B99">
        <w:rPr>
          <w:rFonts w:ascii="Arial" w:hAnsi="Arial" w:cs="Arial"/>
          <w:b/>
          <w:sz w:val="24"/>
          <w:szCs w:val="24"/>
        </w:rPr>
        <w:br/>
      </w:r>
      <w:proofErr w:type="spellStart"/>
      <w:r w:rsidRPr="00DC4B99">
        <w:rPr>
          <w:rFonts w:ascii="Arial" w:hAnsi="Arial" w:cs="Arial"/>
          <w:b/>
          <w:sz w:val="24"/>
          <w:szCs w:val="24"/>
        </w:rPr>
        <w:t>Якшина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В.В. Обоснование параметров открытой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геотехнологии</w:t>
      </w:r>
      <w:proofErr w:type="spellEnd"/>
      <w:r w:rsidRPr="00DC4B99">
        <w:rPr>
          <w:rFonts w:ascii="Arial" w:hAnsi="Arial" w:cs="Arial"/>
          <w:b/>
          <w:sz w:val="24"/>
          <w:szCs w:val="24"/>
        </w:rPr>
        <w:t xml:space="preserve"> с формированием техногенной емкости для размещения хвостов обогащения руд. 2022 dd22-31</w:t>
      </w:r>
    </w:p>
    <w:p w:rsidR="005310DD" w:rsidRDefault="00DC4B99" w:rsidP="00DC4B99">
      <w:pPr>
        <w:rPr>
          <w:rFonts w:ascii="Arial" w:hAnsi="Arial" w:cs="Arial"/>
          <w:b/>
          <w:sz w:val="24"/>
          <w:szCs w:val="24"/>
        </w:rPr>
      </w:pPr>
      <w:r w:rsidRPr="00DC4B99">
        <w:rPr>
          <w:rFonts w:ascii="Arial" w:hAnsi="Arial" w:cs="Arial"/>
          <w:b/>
          <w:sz w:val="24"/>
          <w:szCs w:val="24"/>
        </w:rPr>
        <w:t xml:space="preserve">Ясинский Н.С. Закономерности формирования стока фосфора в верхней части бассейна реки Москвы. 2019 </w:t>
      </w:r>
      <w:proofErr w:type="spellStart"/>
      <w:r w:rsidRPr="00DC4B99">
        <w:rPr>
          <w:rFonts w:ascii="Arial" w:hAnsi="Arial" w:cs="Arial"/>
          <w:b/>
          <w:sz w:val="24"/>
          <w:szCs w:val="24"/>
        </w:rPr>
        <w:t>stoki-fosfora</w:t>
      </w:r>
      <w:proofErr w:type="spellEnd"/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F314C4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F314C4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F314C4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F314C4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F314C4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15101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4C4" w:rsidRDefault="00F314C4" w:rsidP="000973B1">
      <w:pPr>
        <w:spacing w:after="0" w:line="240" w:lineRule="auto"/>
      </w:pPr>
      <w:r>
        <w:separator/>
      </w:r>
    </w:p>
  </w:endnote>
  <w:endnote w:type="continuationSeparator" w:id="0">
    <w:p w:rsidR="00F314C4" w:rsidRDefault="00F314C4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F314C4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4C4" w:rsidRDefault="00F314C4" w:rsidP="000973B1">
      <w:pPr>
        <w:spacing w:after="0" w:line="240" w:lineRule="auto"/>
      </w:pPr>
      <w:r>
        <w:separator/>
      </w:r>
    </w:p>
  </w:footnote>
  <w:footnote w:type="continuationSeparator" w:id="0">
    <w:p w:rsidR="00F314C4" w:rsidRDefault="00F314C4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F314C4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04BA2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D6656"/>
    <w:rsid w:val="001E7DA6"/>
    <w:rsid w:val="002143ED"/>
    <w:rsid w:val="00242DE3"/>
    <w:rsid w:val="00243A6E"/>
    <w:rsid w:val="00262FD4"/>
    <w:rsid w:val="002676E2"/>
    <w:rsid w:val="0028192A"/>
    <w:rsid w:val="00284881"/>
    <w:rsid w:val="002C1105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43B8"/>
    <w:rsid w:val="003E7B98"/>
    <w:rsid w:val="003F0836"/>
    <w:rsid w:val="003F4606"/>
    <w:rsid w:val="00402ABF"/>
    <w:rsid w:val="00436525"/>
    <w:rsid w:val="00453CEA"/>
    <w:rsid w:val="00462608"/>
    <w:rsid w:val="004B2FF2"/>
    <w:rsid w:val="004C20A6"/>
    <w:rsid w:val="004D1BBE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C2F9C"/>
    <w:rsid w:val="005E04FD"/>
    <w:rsid w:val="0061568A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9039D"/>
    <w:rsid w:val="008A113C"/>
    <w:rsid w:val="008A129E"/>
    <w:rsid w:val="008A7C3D"/>
    <w:rsid w:val="008B0E87"/>
    <w:rsid w:val="008C62D0"/>
    <w:rsid w:val="008D29AA"/>
    <w:rsid w:val="009476DF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B624B"/>
    <w:rsid w:val="00BE21EF"/>
    <w:rsid w:val="00BE55DD"/>
    <w:rsid w:val="00BE6753"/>
    <w:rsid w:val="00BF305D"/>
    <w:rsid w:val="00C0716F"/>
    <w:rsid w:val="00C07678"/>
    <w:rsid w:val="00C128E6"/>
    <w:rsid w:val="00C14A10"/>
    <w:rsid w:val="00C22B57"/>
    <w:rsid w:val="00C2393B"/>
    <w:rsid w:val="00C30C0F"/>
    <w:rsid w:val="00C66D48"/>
    <w:rsid w:val="00C71A43"/>
    <w:rsid w:val="00C86169"/>
    <w:rsid w:val="00CC4203"/>
    <w:rsid w:val="00CD2EF3"/>
    <w:rsid w:val="00CF15D3"/>
    <w:rsid w:val="00D079C8"/>
    <w:rsid w:val="00D94245"/>
    <w:rsid w:val="00DC4B99"/>
    <w:rsid w:val="00DE494F"/>
    <w:rsid w:val="00DF5A22"/>
    <w:rsid w:val="00DF6DB7"/>
    <w:rsid w:val="00E154E8"/>
    <w:rsid w:val="00E203F7"/>
    <w:rsid w:val="00E20EF2"/>
    <w:rsid w:val="00E301A2"/>
    <w:rsid w:val="00E56970"/>
    <w:rsid w:val="00E65E9D"/>
    <w:rsid w:val="00E72DE8"/>
    <w:rsid w:val="00E741E2"/>
    <w:rsid w:val="00E977AF"/>
    <w:rsid w:val="00EA0BA3"/>
    <w:rsid w:val="00EA148D"/>
    <w:rsid w:val="00EB2B91"/>
    <w:rsid w:val="00ED06F7"/>
    <w:rsid w:val="00EF06BA"/>
    <w:rsid w:val="00F021C3"/>
    <w:rsid w:val="00F1548A"/>
    <w:rsid w:val="00F22BE9"/>
    <w:rsid w:val="00F314C4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D0E1D-A807-41B9-8559-45387F2A5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17</Pages>
  <Words>4335</Words>
  <Characters>24713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98</cp:revision>
  <dcterms:created xsi:type="dcterms:W3CDTF">2022-11-25T07:35:00Z</dcterms:created>
  <dcterms:modified xsi:type="dcterms:W3CDTF">2024-05-02T05:31:00Z</dcterms:modified>
</cp:coreProperties>
</file>